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96" w:rsidRDefault="00381F96">
      <w:pPr>
        <w:rPr>
          <w:b/>
          <w:bCs/>
          <w:sz w:val="24"/>
          <w:szCs w:val="24"/>
        </w:rPr>
      </w:pPr>
      <w:proofErr w:type="gramStart"/>
      <w:r w:rsidRPr="00381F96">
        <w:rPr>
          <w:b/>
          <w:bCs/>
          <w:sz w:val="24"/>
          <w:szCs w:val="24"/>
        </w:rPr>
        <w:t>LINK</w:t>
      </w:r>
      <w:proofErr w:type="gramEnd"/>
      <w:r w:rsidRPr="00381F96">
        <w:rPr>
          <w:b/>
          <w:bCs/>
          <w:sz w:val="24"/>
          <w:szCs w:val="24"/>
        </w:rPr>
        <w:t xml:space="preserve"> DE CONSULTA FLUJOS MIGRATORIOS PLATAFORMA TABLBEAU</w:t>
      </w:r>
      <w:r>
        <w:rPr>
          <w:b/>
          <w:bCs/>
          <w:sz w:val="24"/>
          <w:szCs w:val="24"/>
        </w:rPr>
        <w:t>:</w:t>
      </w:r>
    </w:p>
    <w:p w:rsidR="00381F96" w:rsidRPr="00381F96" w:rsidRDefault="00381F96">
      <w:pPr>
        <w:rPr>
          <w:b/>
          <w:bCs/>
          <w:sz w:val="24"/>
          <w:szCs w:val="24"/>
        </w:rPr>
      </w:pPr>
    </w:p>
    <w:p w:rsidR="00381F96" w:rsidRDefault="00381F96">
      <w:r>
        <w:t>2020 – Corte de Febrero</w:t>
      </w:r>
    </w:p>
    <w:p w:rsidR="00381F96" w:rsidRDefault="00381F96">
      <w:hyperlink r:id="rId4" w:history="1">
        <w:r w:rsidRPr="00EF5036">
          <w:rPr>
            <w:rStyle w:val="Hipervnculo"/>
          </w:rPr>
          <w:t>https://public.tableau.com/profile/migraci.n.colombia#!/vizhome/FlujosMigratorios-2020/FlujosMigratoriosdeColombianos2017</w:t>
        </w:r>
      </w:hyperlink>
    </w:p>
    <w:p w:rsidR="00381F96" w:rsidRDefault="00381F96">
      <w:r>
        <w:t>2019</w:t>
      </w:r>
    </w:p>
    <w:p w:rsidR="008A03DF" w:rsidRDefault="00381F96">
      <w:hyperlink r:id="rId5" w:history="1">
        <w:r w:rsidRPr="00EF5036">
          <w:rPr>
            <w:rStyle w:val="Hipervnculo"/>
          </w:rPr>
          <w:t>https://public.tableau.com/profile/migraci.n.colombia#!/vizhome/FlujosMigratorios-2019/FlujosMigratoriosdeColombianos2017</w:t>
        </w:r>
      </w:hyperlink>
    </w:p>
    <w:p w:rsidR="00381F96" w:rsidRDefault="00381F96">
      <w:r>
        <w:t>2018</w:t>
      </w:r>
    </w:p>
    <w:p w:rsidR="00381F96" w:rsidRDefault="00381F96">
      <w:hyperlink r:id="rId6" w:anchor="!/vizhome/TablasdeSalidas2018/FlujosMigratoriosdeColombianos2017" w:history="1">
        <w:r>
          <w:rPr>
            <w:rStyle w:val="Hipervnculo"/>
          </w:rPr>
          <w:t>https://public.tableau.com/profile/migraci.n.colombia#!/vizhome/TablasdeSalidas2018/FlujosMigratoriosdeColombianos2017</w:t>
        </w:r>
      </w:hyperlink>
    </w:p>
    <w:p w:rsidR="00381F96" w:rsidRDefault="00381F96">
      <w:r>
        <w:t>2017</w:t>
      </w:r>
    </w:p>
    <w:p w:rsidR="00381F96" w:rsidRDefault="00381F96">
      <w:hyperlink r:id="rId7" w:anchor="!/vizhome/TablasdeSalidas2017/FlujosMigratoriosdeColombianos2017" w:history="1">
        <w:r>
          <w:rPr>
            <w:rStyle w:val="Hipervnculo"/>
          </w:rPr>
          <w:t>https://public.tableau.com/profile/migraci.n.colombia#!/vizhome/TablasdeSalidas2017/FlujosMigratoriosdeColombianos2017</w:t>
        </w:r>
      </w:hyperlink>
    </w:p>
    <w:p w:rsidR="00381F96" w:rsidRDefault="00381F96">
      <w:r>
        <w:t>2016</w:t>
      </w:r>
    </w:p>
    <w:p w:rsidR="00381F96" w:rsidRDefault="00381F96">
      <w:hyperlink r:id="rId8" w:anchor="!/vizhome/TablasdeSalidas2016/FlujosMigratoriosdeColombianos2017" w:history="1">
        <w:r>
          <w:rPr>
            <w:rStyle w:val="Hipervnculo"/>
          </w:rPr>
          <w:t>https://public.tableau.com/profile/migraci.n.colombia#!/vizhome/TablasdeSalidas2016/FlujosMigratoriosdeColombianos2017</w:t>
        </w:r>
      </w:hyperlink>
      <w:bookmarkStart w:id="0" w:name="_GoBack"/>
      <w:bookmarkEnd w:id="0"/>
    </w:p>
    <w:sectPr w:rsidR="00381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96"/>
    <w:rsid w:val="00381F96"/>
    <w:rsid w:val="008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8B1"/>
  <w15:chartTrackingRefBased/>
  <w15:docId w15:val="{81F317F8-7299-450C-A44B-678D5BE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F9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migraci.n.colomb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.tableau.com/profile/migraci.n.colomb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tableau.com/profile/migraci.n.colombia" TargetMode="External"/><Relationship Id="rId5" Type="http://schemas.openxmlformats.org/officeDocument/2006/relationships/hyperlink" Target="https://public.tableau.com/profile/migraci.n.colombia#!/vizhome/FlujosMigratorios-2019/FlujosMigratoriosdeColombianos20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lic.tableau.com/profile/migraci.n.colombia#!/vizhome/FlujosMigratorios-2020/FlujosMigratoriosdeColombianos2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ROZO MEDINA</dc:creator>
  <cp:keywords/>
  <dc:description/>
  <cp:lastModifiedBy>MARIA ANDREA ROZO MEDINA</cp:lastModifiedBy>
  <cp:revision>1</cp:revision>
  <dcterms:created xsi:type="dcterms:W3CDTF">2020-03-30T16:54:00Z</dcterms:created>
  <dcterms:modified xsi:type="dcterms:W3CDTF">2020-03-30T16:59:00Z</dcterms:modified>
</cp:coreProperties>
</file>